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CBB3" w14:textId="77777777" w:rsidR="00617BC0" w:rsidRPr="00961BD1" w:rsidRDefault="00617BC0" w:rsidP="00617BC0">
      <w:pPr>
        <w:jc w:val="center"/>
        <w:rPr>
          <w:rFonts w:ascii="Times New Roman" w:hAnsi="Times New Roman" w:cs="Times New Roman"/>
          <w:b/>
          <w:sz w:val="36"/>
        </w:rPr>
      </w:pPr>
      <w:r w:rsidRPr="00961BD1">
        <w:rPr>
          <w:rFonts w:ascii="Times New Roman" w:hAnsi="Times New Roman" w:cs="Times New Roman"/>
          <w:b/>
          <w:sz w:val="36"/>
        </w:rPr>
        <w:t>LETNI DELOVNI NAČRT ENOTE SNEBERJE</w:t>
      </w:r>
    </w:p>
    <w:p w14:paraId="43866306" w14:textId="37090698" w:rsidR="00617BC0" w:rsidRDefault="00617BC0" w:rsidP="00617BC0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Hlk82777050"/>
      <w:r w:rsidRPr="00961BD1">
        <w:rPr>
          <w:rFonts w:ascii="Times New Roman" w:hAnsi="Times New Roman" w:cs="Times New Roman"/>
          <w:b/>
          <w:sz w:val="36"/>
        </w:rPr>
        <w:t>202</w:t>
      </w:r>
      <w:r w:rsidR="00477129">
        <w:rPr>
          <w:rFonts w:ascii="Times New Roman" w:hAnsi="Times New Roman" w:cs="Times New Roman"/>
          <w:b/>
          <w:sz w:val="36"/>
        </w:rPr>
        <w:t>3</w:t>
      </w:r>
      <w:r w:rsidRPr="00961BD1">
        <w:rPr>
          <w:rFonts w:ascii="Times New Roman" w:hAnsi="Times New Roman" w:cs="Times New Roman"/>
          <w:b/>
          <w:sz w:val="36"/>
        </w:rPr>
        <w:t>/202</w:t>
      </w:r>
      <w:r w:rsidR="00477129">
        <w:rPr>
          <w:rFonts w:ascii="Times New Roman" w:hAnsi="Times New Roman" w:cs="Times New Roman"/>
          <w:b/>
          <w:sz w:val="36"/>
        </w:rPr>
        <w:t>4</w:t>
      </w:r>
    </w:p>
    <w:p w14:paraId="4350EF42" w14:textId="3CAFB309" w:rsidR="00961BD1" w:rsidRPr="00961BD1" w:rsidRDefault="0061079A" w:rsidP="00CD1489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Miškolin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in Nace </w:t>
      </w:r>
      <w:r w:rsidR="00FC00E3">
        <w:rPr>
          <w:rFonts w:ascii="Times New Roman" w:hAnsi="Times New Roman" w:cs="Times New Roman"/>
          <w:b/>
          <w:sz w:val="36"/>
        </w:rPr>
        <w:t>K</w:t>
      </w:r>
      <w:r>
        <w:rPr>
          <w:rFonts w:ascii="Times New Roman" w:hAnsi="Times New Roman" w:cs="Times New Roman"/>
          <w:b/>
          <w:sz w:val="36"/>
        </w:rPr>
        <w:t>olesnik na planetu Zemlja.</w:t>
      </w:r>
    </w:p>
    <w:p w14:paraId="323DF061" w14:textId="41E5EA06" w:rsidR="002E2140" w:rsidRDefault="002E2140" w:rsidP="0096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C4FB37C" w14:textId="3B74361A" w:rsidR="00305E4C" w:rsidRDefault="00AA6825" w:rsidP="0096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Miškolin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Nace Kolesnik se odločita</w:t>
      </w:r>
      <w:r w:rsidR="00FC0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materi Zemlji na pomoč priskočita. </w:t>
      </w:r>
      <w:r w:rsidR="004760E4">
        <w:rPr>
          <w:rFonts w:ascii="Times New Roman" w:hAnsi="Times New Roman" w:cs="Times New Roman"/>
          <w:sz w:val="24"/>
          <w:szCs w:val="24"/>
        </w:rPr>
        <w:t>Skupaj ustvarili bomo zdrav planet, vmes zaplesali kakšen balet. Od najman</w:t>
      </w:r>
      <w:r w:rsidR="00410A7D">
        <w:rPr>
          <w:rFonts w:ascii="Times New Roman" w:hAnsi="Times New Roman" w:cs="Times New Roman"/>
          <w:sz w:val="24"/>
          <w:szCs w:val="24"/>
        </w:rPr>
        <w:t>j</w:t>
      </w:r>
      <w:r w:rsidR="004760E4">
        <w:rPr>
          <w:rFonts w:ascii="Times New Roman" w:hAnsi="Times New Roman" w:cs="Times New Roman"/>
          <w:sz w:val="24"/>
          <w:szCs w:val="24"/>
        </w:rPr>
        <w:t>še travice do mogočnega drevesa</w:t>
      </w:r>
      <w:r w:rsidR="00410A7D">
        <w:rPr>
          <w:rFonts w:ascii="Times New Roman" w:hAnsi="Times New Roman" w:cs="Times New Roman"/>
          <w:sz w:val="24"/>
          <w:szCs w:val="24"/>
        </w:rPr>
        <w:t>,</w:t>
      </w:r>
    </w:p>
    <w:p w14:paraId="3543BF85" w14:textId="36C0F850" w:rsidR="004760E4" w:rsidRDefault="00410A7D" w:rsidP="0096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60E4">
        <w:rPr>
          <w:rFonts w:ascii="Times New Roman" w:hAnsi="Times New Roman" w:cs="Times New Roman"/>
          <w:sz w:val="24"/>
          <w:szCs w:val="24"/>
        </w:rPr>
        <w:t xml:space="preserve">se to so prelepa </w:t>
      </w:r>
      <w:r w:rsidR="00FC00E3">
        <w:rPr>
          <w:rFonts w:ascii="Times New Roman" w:hAnsi="Times New Roman" w:cs="Times New Roman"/>
          <w:sz w:val="24"/>
          <w:szCs w:val="24"/>
        </w:rPr>
        <w:t>Z</w:t>
      </w:r>
      <w:r w:rsidR="004760E4">
        <w:rPr>
          <w:rFonts w:ascii="Times New Roman" w:hAnsi="Times New Roman" w:cs="Times New Roman"/>
          <w:sz w:val="24"/>
          <w:szCs w:val="24"/>
        </w:rPr>
        <w:t>emljina čudesa.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0E4">
        <w:rPr>
          <w:rFonts w:ascii="Times New Roman" w:hAnsi="Times New Roman" w:cs="Times New Roman"/>
          <w:sz w:val="24"/>
          <w:szCs w:val="24"/>
        </w:rPr>
        <w:t>Voda</w:t>
      </w:r>
      <w:r w:rsidR="00FC00E3">
        <w:rPr>
          <w:rFonts w:ascii="Times New Roman" w:hAnsi="Times New Roman" w:cs="Times New Roman"/>
          <w:sz w:val="24"/>
          <w:szCs w:val="24"/>
        </w:rPr>
        <w:t>,</w:t>
      </w:r>
      <w:r w:rsidR="004760E4">
        <w:rPr>
          <w:rFonts w:ascii="Times New Roman" w:hAnsi="Times New Roman" w:cs="Times New Roman"/>
          <w:sz w:val="24"/>
          <w:szCs w:val="24"/>
        </w:rPr>
        <w:t xml:space="preserve"> ogenj in vetrovi pomembni so za nas</w:t>
      </w:r>
      <w:r w:rsidR="00FC00E3">
        <w:rPr>
          <w:rFonts w:ascii="Times New Roman" w:hAnsi="Times New Roman" w:cs="Times New Roman"/>
          <w:sz w:val="24"/>
          <w:szCs w:val="24"/>
        </w:rPr>
        <w:t>,</w:t>
      </w:r>
      <w:r w:rsidR="004760E4">
        <w:rPr>
          <w:rFonts w:ascii="Times New Roman" w:hAnsi="Times New Roman" w:cs="Times New Roman"/>
          <w:sz w:val="24"/>
          <w:szCs w:val="24"/>
        </w:rPr>
        <w:t xml:space="preserve"> na tem planetu povezujejo čisto vsako vas.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0E4">
        <w:rPr>
          <w:rFonts w:ascii="Times New Roman" w:hAnsi="Times New Roman" w:cs="Times New Roman"/>
          <w:sz w:val="24"/>
          <w:szCs w:val="24"/>
        </w:rPr>
        <w:t>Če želimo obdržati ta naš lep planet, zavihajmo rokave in dajmo na tem delati začet.</w:t>
      </w:r>
    </w:p>
    <w:p w14:paraId="2CA1732A" w14:textId="77777777" w:rsidR="002C05B3" w:rsidRDefault="002C05B3" w:rsidP="00F60C46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14:paraId="11FC82D7" w14:textId="2402E277" w:rsidR="00361892" w:rsidRPr="00AD07B1" w:rsidRDefault="00A94B43" w:rsidP="00F60C46">
      <w:pPr>
        <w:pStyle w:val="Odstavekseznama"/>
        <w:numPr>
          <w:ilvl w:val="0"/>
          <w:numId w:val="21"/>
        </w:numPr>
        <w:ind w:left="-340"/>
      </w:pPr>
      <w:r w:rsidRPr="00AD07B1">
        <w:t>Poslušanje, razumevanje in doživlja</w:t>
      </w:r>
      <w:r w:rsidR="00FC00E3">
        <w:t>n</w:t>
      </w:r>
      <w:r w:rsidRPr="00AD07B1">
        <w:t>je jezika.</w:t>
      </w:r>
    </w:p>
    <w:p w14:paraId="5C812CE2" w14:textId="6A585A88" w:rsidR="00961BD1" w:rsidRPr="00AD07B1" w:rsidRDefault="00961BD1" w:rsidP="00F60C46">
      <w:pPr>
        <w:pStyle w:val="Odstavekseznama"/>
        <w:numPr>
          <w:ilvl w:val="0"/>
          <w:numId w:val="21"/>
        </w:numPr>
        <w:ind w:left="-340"/>
      </w:pPr>
      <w:r w:rsidRPr="00AD07B1">
        <w:t>Doživljanje in spoznavanje temeljnih literarnih del za otroke.</w:t>
      </w:r>
    </w:p>
    <w:p w14:paraId="154EDBC2" w14:textId="7B16B269" w:rsidR="00B7110A" w:rsidRPr="00AD07B1" w:rsidRDefault="00B7110A" w:rsidP="00F60C46">
      <w:pPr>
        <w:pStyle w:val="Odstavekseznama"/>
        <w:numPr>
          <w:ilvl w:val="0"/>
          <w:numId w:val="21"/>
        </w:numPr>
        <w:ind w:left="-340"/>
      </w:pPr>
      <w:r w:rsidRPr="00AD07B1">
        <w:t>Seznanjanje otrok in starše</w:t>
      </w:r>
      <w:r w:rsidR="001C1E20">
        <w:t>v</w:t>
      </w:r>
      <w:r w:rsidRPr="00AD07B1">
        <w:t xml:space="preserve"> o problematiki </w:t>
      </w:r>
      <w:r w:rsidR="001C1E20">
        <w:t>in posledicami onesnaženosti planeta Zemlja.</w:t>
      </w:r>
    </w:p>
    <w:p w14:paraId="1924E5A9" w14:textId="49AECC78" w:rsidR="00945CA1" w:rsidRDefault="00945CA1" w:rsidP="00F60C46">
      <w:pPr>
        <w:pStyle w:val="Odstavekseznama"/>
        <w:numPr>
          <w:ilvl w:val="0"/>
          <w:numId w:val="21"/>
        </w:numPr>
        <w:ind w:left="-340"/>
      </w:pPr>
      <w:r w:rsidRPr="00AD07B1">
        <w:t>Vzpostavljanje vezi med otrokom in naravo ter spodbujanje odgovornega in spoštljivega odnosa do gozda oz. narave</w:t>
      </w:r>
      <w:r w:rsidR="00A54B36" w:rsidRPr="00AD07B1">
        <w:t>.</w:t>
      </w:r>
    </w:p>
    <w:p w14:paraId="51E6EC30" w14:textId="77777777" w:rsidR="00CE75BE" w:rsidRPr="00CE75BE" w:rsidRDefault="00CE75BE" w:rsidP="002C05B3">
      <w:pPr>
        <w:pStyle w:val="Odstavekseznama"/>
        <w:ind w:left="-397"/>
      </w:pPr>
    </w:p>
    <w:p w14:paraId="51228EDE" w14:textId="794682B5" w:rsidR="00361892" w:rsidRDefault="00761DA4" w:rsidP="002C05B3">
      <w:pPr>
        <w:spacing w:after="0" w:line="240" w:lineRule="auto"/>
        <w:ind w:left="-397"/>
        <w:rPr>
          <w:rFonts w:ascii="Times New Roman" w:hAnsi="Times New Roman" w:cs="Times New Roman"/>
          <w:b/>
          <w:sz w:val="24"/>
          <w:szCs w:val="24"/>
        </w:rPr>
      </w:pPr>
      <w:r w:rsidRPr="00AD07B1">
        <w:rPr>
          <w:rFonts w:ascii="Times New Roman" w:hAnsi="Times New Roman" w:cs="Times New Roman"/>
          <w:b/>
          <w:sz w:val="24"/>
          <w:szCs w:val="24"/>
        </w:rPr>
        <w:t>CILJI</w:t>
      </w:r>
    </w:p>
    <w:p w14:paraId="2ED31B08" w14:textId="32B58C55" w:rsidR="007E4E89" w:rsidRPr="001C1E20" w:rsidRDefault="007E4E89" w:rsidP="00F60C46">
      <w:pPr>
        <w:pStyle w:val="Odstavekseznama"/>
        <w:numPr>
          <w:ilvl w:val="0"/>
          <w:numId w:val="24"/>
        </w:numPr>
        <w:ind w:left="-340"/>
      </w:pPr>
      <w:r w:rsidRPr="001C1E20">
        <w:t>Spreminjanje potovalnih navad in načrtovanje ustrezne infrastrukture za varno pot v vrtec</w:t>
      </w:r>
      <w:r w:rsidR="001C1E20" w:rsidRPr="001C1E20">
        <w:t>.</w:t>
      </w:r>
    </w:p>
    <w:p w14:paraId="781F16D9" w14:textId="77777777" w:rsidR="001C1E20" w:rsidRPr="001C1E20" w:rsidRDefault="001C1E20" w:rsidP="00F60C46">
      <w:pPr>
        <w:pStyle w:val="Odstavekseznama"/>
        <w:numPr>
          <w:ilvl w:val="0"/>
          <w:numId w:val="24"/>
        </w:numPr>
        <w:ind w:left="-340"/>
      </w:pPr>
      <w:r w:rsidRPr="001C1E20">
        <w:t>Zmanjšati onesnaženost zraka kot posledice prometa.</w:t>
      </w:r>
    </w:p>
    <w:p w14:paraId="2864E5FF" w14:textId="1FDEDC4C" w:rsidR="001C1E20" w:rsidRPr="001C1E20" w:rsidRDefault="001C1E20" w:rsidP="00F60C46">
      <w:pPr>
        <w:pStyle w:val="Odstavekseznama"/>
        <w:numPr>
          <w:ilvl w:val="0"/>
          <w:numId w:val="24"/>
        </w:numPr>
        <w:ind w:left="-340"/>
      </w:pPr>
      <w:r w:rsidRPr="001C1E20">
        <w:t>P</w:t>
      </w:r>
      <w:r w:rsidRPr="001C1E20">
        <w:t>ovečati stopnjo fizične aktivnosti in tako vplivati tudi na zdravje zaposlenih in otrok</w:t>
      </w:r>
      <w:r w:rsidRPr="001C1E20">
        <w:t>.</w:t>
      </w:r>
      <w:r w:rsidRPr="001C1E20">
        <w:t xml:space="preserve"> </w:t>
      </w:r>
    </w:p>
    <w:p w14:paraId="43B61225" w14:textId="15B41BE9" w:rsidR="001C1E20" w:rsidRDefault="001C1E20" w:rsidP="00F60C46">
      <w:pPr>
        <w:pStyle w:val="Odstavekseznama"/>
        <w:numPr>
          <w:ilvl w:val="0"/>
          <w:numId w:val="24"/>
        </w:numPr>
        <w:ind w:left="-340"/>
      </w:pPr>
      <w:r w:rsidRPr="001C1E20">
        <w:t>Izvajanje skupinskih aktivnosti za krepitev socialnih kompetenc.</w:t>
      </w:r>
    </w:p>
    <w:p w14:paraId="38F11C10" w14:textId="1DB6BB0F" w:rsidR="001C1E20" w:rsidRPr="00AD07B1" w:rsidRDefault="001C1E20" w:rsidP="00F60C46">
      <w:pPr>
        <w:pStyle w:val="Odstavekseznama"/>
        <w:numPr>
          <w:ilvl w:val="0"/>
          <w:numId w:val="24"/>
        </w:numPr>
        <w:ind w:left="-340"/>
        <w:rPr>
          <w:b/>
        </w:rPr>
      </w:pPr>
      <w:r w:rsidRPr="00AD07B1">
        <w:t>Izboljšati raven razvitih pred</w:t>
      </w:r>
      <w:r w:rsidR="00FC00E3">
        <w:t xml:space="preserve"> </w:t>
      </w:r>
      <w:r w:rsidRPr="00AD07B1">
        <w:t>opismenjevalnih spretnosti otrok.</w:t>
      </w:r>
    </w:p>
    <w:p w14:paraId="14CE7253" w14:textId="77777777" w:rsidR="001C1E20" w:rsidRPr="00AD07B1" w:rsidRDefault="001C1E20" w:rsidP="00F60C46">
      <w:pPr>
        <w:pStyle w:val="Odstavekseznama"/>
        <w:numPr>
          <w:ilvl w:val="0"/>
          <w:numId w:val="24"/>
        </w:numPr>
        <w:ind w:left="-340"/>
        <w:rPr>
          <w:b/>
        </w:rPr>
      </w:pPr>
      <w:r w:rsidRPr="00AD07B1">
        <w:t>Izboljšati govorno-jezikovne sposobnosti otrok.</w:t>
      </w:r>
    </w:p>
    <w:p w14:paraId="25B37332" w14:textId="77777777" w:rsidR="001C1E20" w:rsidRPr="00AD07B1" w:rsidRDefault="001C1E20" w:rsidP="00F60C46">
      <w:pPr>
        <w:pStyle w:val="Odstavekseznama"/>
        <w:numPr>
          <w:ilvl w:val="0"/>
          <w:numId w:val="24"/>
        </w:numPr>
        <w:ind w:left="-340"/>
        <w:rPr>
          <w:b/>
        </w:rPr>
      </w:pPr>
      <w:r w:rsidRPr="00AD07B1">
        <w:t>Razvijati bralno kulturo – odnos do branja in motivacijo za branje.</w:t>
      </w:r>
    </w:p>
    <w:p w14:paraId="7056F989" w14:textId="77777777" w:rsidR="001C1E20" w:rsidRPr="00AD07B1" w:rsidRDefault="001C1E20" w:rsidP="00F60C46">
      <w:pPr>
        <w:pStyle w:val="Odstavekseznama"/>
        <w:numPr>
          <w:ilvl w:val="0"/>
          <w:numId w:val="24"/>
        </w:numPr>
        <w:ind w:left="-340"/>
        <w:rPr>
          <w:b/>
        </w:rPr>
      </w:pPr>
      <w:r w:rsidRPr="00AD07B1">
        <w:t>Otrok ob srečanju s pravljico in lutkami spontano dopolnjuje pravljične prazne prostore s svojo domišljijo in tako ustvarja svoje besedilo in predstavo</w:t>
      </w:r>
      <w:r w:rsidRPr="00AD07B1">
        <w:rPr>
          <w:b/>
        </w:rPr>
        <w:t>.</w:t>
      </w:r>
    </w:p>
    <w:p w14:paraId="53AFFBB2" w14:textId="77777777" w:rsidR="001C1E20" w:rsidRPr="00AD07B1" w:rsidRDefault="001C1E20" w:rsidP="00F60C46">
      <w:pPr>
        <w:pStyle w:val="Odstavekseznama"/>
        <w:numPr>
          <w:ilvl w:val="0"/>
          <w:numId w:val="24"/>
        </w:numPr>
        <w:ind w:left="-340"/>
      </w:pPr>
      <w:r w:rsidRPr="00AD07B1">
        <w:t>Prepoznavanje vrednosti gozda kot učilnice in učnega pripomočka.</w:t>
      </w:r>
    </w:p>
    <w:p w14:paraId="2157D07B" w14:textId="4B54581D" w:rsidR="001C1E20" w:rsidRDefault="001C1E20" w:rsidP="00F60C46">
      <w:pPr>
        <w:pStyle w:val="Odstavekseznama"/>
        <w:numPr>
          <w:ilvl w:val="0"/>
          <w:numId w:val="24"/>
        </w:numPr>
        <w:ind w:left="-340"/>
      </w:pPr>
      <w:r w:rsidRPr="00AD07B1">
        <w:t>Razvijanje koncepta pedagogike v naravnem okolju in spoznavanje narave z vsemi čutili.</w:t>
      </w:r>
    </w:p>
    <w:p w14:paraId="3C606312" w14:textId="2DBCEC74" w:rsidR="00CE75BE" w:rsidRDefault="001C1E20" w:rsidP="00F60C46">
      <w:pPr>
        <w:pStyle w:val="Odstavekseznama"/>
        <w:numPr>
          <w:ilvl w:val="0"/>
          <w:numId w:val="24"/>
        </w:numPr>
        <w:ind w:left="-340"/>
      </w:pPr>
      <w:r w:rsidRPr="00AD07B1">
        <w:t>Otrok izraža čustva, razvija domišljijo, sodelovanje, raziskovanje in timsko delo.</w:t>
      </w:r>
    </w:p>
    <w:p w14:paraId="43C7DE48" w14:textId="77777777" w:rsidR="00C41447" w:rsidRPr="00C41447" w:rsidRDefault="00C41447" w:rsidP="00F60C46">
      <w:pPr>
        <w:pStyle w:val="Odstavekseznama"/>
        <w:ind w:left="-340"/>
      </w:pPr>
    </w:p>
    <w:p w14:paraId="58C583AD" w14:textId="2111449B" w:rsidR="00CE75BE" w:rsidRDefault="00CE75BE" w:rsidP="002C05B3">
      <w:pPr>
        <w:spacing w:after="0" w:line="240" w:lineRule="auto"/>
        <w:ind w:left="-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DEJAVNOSTI</w:t>
      </w:r>
    </w:p>
    <w:p w14:paraId="0889C99F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proofErr w:type="spellStart"/>
      <w:r w:rsidRPr="00CE75BE">
        <w:t>Miškolin</w:t>
      </w:r>
      <w:proofErr w:type="spellEnd"/>
      <w:r w:rsidRPr="00CE75BE">
        <w:t xml:space="preserve"> in Nace Kolesnik se pripeljeta z vlakom do našega vrtca.</w:t>
      </w:r>
    </w:p>
    <w:p w14:paraId="29088725" w14:textId="0CCD797C" w:rsid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>Spoznavanje železnice in železniškega prometa.</w:t>
      </w:r>
    </w:p>
    <w:p w14:paraId="2443D649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>Izlet z vlakom do bližnjih mest.</w:t>
      </w:r>
    </w:p>
    <w:p w14:paraId="59807CE5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>Obisk železniškega muzeja.</w:t>
      </w:r>
    </w:p>
    <w:p w14:paraId="314436E2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>Izdelava in razstava železniških vlakov v sodelovanju s starši.</w:t>
      </w:r>
    </w:p>
    <w:p w14:paraId="20FA3FD7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>Z vlakom potujemo v različne znane domišljijske pravljice in spoznavanje pravljičnih oseb in pravljičnih motivov.</w:t>
      </w:r>
    </w:p>
    <w:p w14:paraId="3B6FD660" w14:textId="06330166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proofErr w:type="spellStart"/>
      <w:r w:rsidRPr="00CE75BE">
        <w:t>Erasmus</w:t>
      </w:r>
      <w:proofErr w:type="spellEnd"/>
      <w:r w:rsidRPr="00CE75BE">
        <w:t xml:space="preserve"> vlak nas popelje v različne države</w:t>
      </w:r>
      <w:r w:rsidR="00FC00E3">
        <w:t>,</w:t>
      </w:r>
      <w:r w:rsidRPr="00CE75BE">
        <w:t xml:space="preserve"> v katere potuje Nace Kolesnik.</w:t>
      </w:r>
    </w:p>
    <w:p w14:paraId="4C7FEE5A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>Nace Kolesnik predstavi svoje izkušnje iz potovanj na temo Zemlja.</w:t>
      </w:r>
    </w:p>
    <w:p w14:paraId="62E7C57D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 xml:space="preserve">Reševanje izzivov in iskanje odgovorov, kako skrbimo za planet Zemljo. </w:t>
      </w:r>
    </w:p>
    <w:p w14:paraId="70904198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 xml:space="preserve">Z </w:t>
      </w:r>
      <w:proofErr w:type="spellStart"/>
      <w:r w:rsidRPr="00CE75BE">
        <w:t>Miškolinom</w:t>
      </w:r>
      <w:proofErr w:type="spellEnd"/>
      <w:r w:rsidRPr="00CE75BE">
        <w:t xml:space="preserve"> in Nacetom Kolesnikom spoznavamo značilnosti gozda, osnovnih drevesnih vrst, rastlin in živali, ki nas obdajajo v domačem okolju.</w:t>
      </w:r>
    </w:p>
    <w:p w14:paraId="693167B7" w14:textId="74C95308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>Sejanje in opazovanje, skrb za rastlin</w:t>
      </w:r>
      <w:r w:rsidR="00FC00E3">
        <w:t>e</w:t>
      </w:r>
      <w:r w:rsidRPr="00CE75BE">
        <w:t xml:space="preserve"> v našem zeliščnem vr</w:t>
      </w:r>
      <w:r w:rsidR="00FC00E3">
        <w:t>t</w:t>
      </w:r>
      <w:r w:rsidRPr="00CE75BE">
        <w:t>u.</w:t>
      </w:r>
    </w:p>
    <w:p w14:paraId="2764CF4B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 xml:space="preserve">Pisanje </w:t>
      </w:r>
      <w:proofErr w:type="spellStart"/>
      <w:r w:rsidRPr="00CE75BE">
        <w:t>Miškolinovega</w:t>
      </w:r>
      <w:proofErr w:type="spellEnd"/>
      <w:r w:rsidRPr="00CE75BE">
        <w:t xml:space="preserve"> in Nacetovega dnevnika z otroškimi komentarji in risbicami.</w:t>
      </w:r>
    </w:p>
    <w:p w14:paraId="617134BB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lastRenderedPageBreak/>
        <w:t>Izvajanje poskusov na temo veter ,voda, sonce in zrak.</w:t>
      </w:r>
    </w:p>
    <w:p w14:paraId="4F00C485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>Izvedba likovnih delavnic na temo planet Zemlja.</w:t>
      </w:r>
    </w:p>
    <w:p w14:paraId="6B80134E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>Izvedba lutkovnih in dramskih predstav.</w:t>
      </w:r>
    </w:p>
    <w:p w14:paraId="2B71943E" w14:textId="77777777" w:rsidR="00CE75BE" w:rsidRPr="00CE75BE" w:rsidRDefault="00CE75BE" w:rsidP="00F60C46">
      <w:pPr>
        <w:pStyle w:val="Odstavekseznama"/>
        <w:numPr>
          <w:ilvl w:val="0"/>
          <w:numId w:val="24"/>
        </w:numPr>
        <w:ind w:left="-340"/>
      </w:pPr>
      <w:r w:rsidRPr="00CE75BE">
        <w:t>Sodelovanje v humanitarnih akcijah.</w:t>
      </w:r>
    </w:p>
    <w:p w14:paraId="3F50E092" w14:textId="27B043CB" w:rsidR="00CE75BE" w:rsidRPr="00CE75BE" w:rsidRDefault="00CE75BE" w:rsidP="00F60C46">
      <w:pPr>
        <w:numPr>
          <w:ilvl w:val="0"/>
          <w:numId w:val="24"/>
        </w:numPr>
        <w:spacing w:after="0" w:line="240" w:lineRule="auto"/>
        <w:ind w:left="-340"/>
        <w:contextualSpacing/>
        <w:rPr>
          <w:rFonts w:ascii="Times New Roman" w:hAnsi="Times New Roman" w:cs="Times New Roman"/>
          <w:sz w:val="24"/>
          <w:szCs w:val="24"/>
        </w:rPr>
      </w:pPr>
      <w:r w:rsidRPr="00CE75BE">
        <w:rPr>
          <w:rFonts w:ascii="Times New Roman" w:hAnsi="Times New Roman" w:cs="Times New Roman"/>
          <w:sz w:val="24"/>
          <w:szCs w:val="24"/>
        </w:rPr>
        <w:t xml:space="preserve">Izvajanje </w:t>
      </w:r>
      <w:proofErr w:type="spellStart"/>
      <w:r w:rsidRPr="00CE75BE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CE75BE">
        <w:rPr>
          <w:rFonts w:ascii="Times New Roman" w:hAnsi="Times New Roman" w:cs="Times New Roman"/>
          <w:sz w:val="24"/>
          <w:szCs w:val="24"/>
        </w:rPr>
        <w:t xml:space="preserve"> vsebin v povezavi na temo Znanje o gozdu</w:t>
      </w:r>
      <w:r w:rsidR="00FC00E3">
        <w:rPr>
          <w:rFonts w:ascii="Times New Roman" w:hAnsi="Times New Roman" w:cs="Times New Roman"/>
          <w:sz w:val="24"/>
          <w:szCs w:val="24"/>
        </w:rPr>
        <w:t>.</w:t>
      </w:r>
    </w:p>
    <w:p w14:paraId="1CC416E9" w14:textId="77777777" w:rsidR="00CE75BE" w:rsidRPr="00CE75BE" w:rsidRDefault="00CE75BE" w:rsidP="00F60C46">
      <w:pPr>
        <w:numPr>
          <w:ilvl w:val="0"/>
          <w:numId w:val="24"/>
        </w:numPr>
        <w:spacing w:after="0" w:line="240" w:lineRule="auto"/>
        <w:ind w:left="-340"/>
        <w:contextualSpacing/>
        <w:rPr>
          <w:rFonts w:ascii="Times New Roman" w:hAnsi="Times New Roman" w:cs="Times New Roman"/>
          <w:sz w:val="24"/>
          <w:szCs w:val="24"/>
        </w:rPr>
      </w:pPr>
      <w:r w:rsidRPr="00CE75BE">
        <w:rPr>
          <w:rFonts w:ascii="Times New Roman" w:hAnsi="Times New Roman" w:cs="Times New Roman"/>
          <w:sz w:val="24"/>
          <w:szCs w:val="24"/>
        </w:rPr>
        <w:t>Aktivni sprehodi v naravi.</w:t>
      </w:r>
    </w:p>
    <w:p w14:paraId="29AFA244" w14:textId="77777777" w:rsidR="00CE75BE" w:rsidRPr="00CE75BE" w:rsidRDefault="00CE75BE" w:rsidP="00F60C46">
      <w:pPr>
        <w:numPr>
          <w:ilvl w:val="0"/>
          <w:numId w:val="24"/>
        </w:numPr>
        <w:spacing w:after="0" w:line="240" w:lineRule="auto"/>
        <w:ind w:left="-340"/>
        <w:contextualSpacing/>
        <w:rPr>
          <w:rFonts w:ascii="Times New Roman" w:hAnsi="Times New Roman" w:cs="Times New Roman"/>
          <w:sz w:val="24"/>
          <w:szCs w:val="24"/>
        </w:rPr>
      </w:pPr>
      <w:r w:rsidRPr="00CE75BE">
        <w:rPr>
          <w:rFonts w:ascii="Times New Roman" w:hAnsi="Times New Roman" w:cs="Times New Roman"/>
          <w:sz w:val="24"/>
          <w:szCs w:val="24"/>
        </w:rPr>
        <w:t xml:space="preserve">Skrb za  čisto okolje in ločevanja odpadkov. </w:t>
      </w:r>
    </w:p>
    <w:p w14:paraId="51F0D854" w14:textId="3025825D" w:rsidR="00CE75BE" w:rsidRPr="00CE75BE" w:rsidRDefault="00CE75BE" w:rsidP="00F60C46">
      <w:pPr>
        <w:numPr>
          <w:ilvl w:val="0"/>
          <w:numId w:val="24"/>
        </w:numPr>
        <w:spacing w:after="0" w:line="240" w:lineRule="auto"/>
        <w:ind w:left="-340"/>
        <w:contextualSpacing/>
        <w:rPr>
          <w:rFonts w:ascii="Times New Roman" w:hAnsi="Times New Roman" w:cs="Times New Roman"/>
          <w:sz w:val="24"/>
          <w:szCs w:val="24"/>
        </w:rPr>
      </w:pPr>
      <w:r w:rsidRPr="00CE75BE">
        <w:rPr>
          <w:rFonts w:ascii="Times New Roman" w:hAnsi="Times New Roman" w:cs="Times New Roman"/>
          <w:sz w:val="24"/>
          <w:szCs w:val="24"/>
        </w:rPr>
        <w:t>Otroke preko slikanic opozarjamo</w:t>
      </w:r>
      <w:r w:rsidR="00FC00E3">
        <w:rPr>
          <w:rFonts w:ascii="Times New Roman" w:hAnsi="Times New Roman" w:cs="Times New Roman"/>
          <w:sz w:val="24"/>
          <w:szCs w:val="24"/>
        </w:rPr>
        <w:t>,</w:t>
      </w:r>
      <w:r w:rsidRPr="00CE75BE">
        <w:rPr>
          <w:rFonts w:ascii="Times New Roman" w:hAnsi="Times New Roman" w:cs="Times New Roman"/>
          <w:sz w:val="24"/>
          <w:szCs w:val="24"/>
        </w:rPr>
        <w:t xml:space="preserve"> kako skrbeti za svoje zdravje in osebno higieno.</w:t>
      </w:r>
    </w:p>
    <w:p w14:paraId="1FA7EF40" w14:textId="77777777" w:rsidR="00CE75BE" w:rsidRPr="00CE75BE" w:rsidRDefault="00CE75BE" w:rsidP="00F60C46">
      <w:pPr>
        <w:numPr>
          <w:ilvl w:val="0"/>
          <w:numId w:val="24"/>
        </w:numPr>
        <w:spacing w:after="0" w:line="240" w:lineRule="auto"/>
        <w:ind w:left="-340"/>
        <w:contextualSpacing/>
        <w:rPr>
          <w:rFonts w:ascii="Times New Roman" w:hAnsi="Times New Roman" w:cs="Times New Roman"/>
          <w:sz w:val="24"/>
          <w:szCs w:val="24"/>
        </w:rPr>
      </w:pPr>
      <w:r w:rsidRPr="00CE75BE">
        <w:rPr>
          <w:rFonts w:ascii="Times New Roman" w:hAnsi="Times New Roman" w:cs="Times New Roman"/>
          <w:sz w:val="24"/>
          <w:szCs w:val="24"/>
        </w:rPr>
        <w:t>Joga za otroke, vodena vizualizacija, sproščanje preko senzoričnega čutenja, tehnike dihanja.</w:t>
      </w:r>
    </w:p>
    <w:p w14:paraId="089230D6" w14:textId="77777777" w:rsidR="00CE75BE" w:rsidRPr="00CE75BE" w:rsidRDefault="00CE75BE" w:rsidP="00F60C46">
      <w:pPr>
        <w:numPr>
          <w:ilvl w:val="0"/>
          <w:numId w:val="24"/>
        </w:numPr>
        <w:spacing w:after="0" w:line="240" w:lineRule="auto"/>
        <w:ind w:left="-340"/>
        <w:contextualSpacing/>
        <w:rPr>
          <w:rFonts w:ascii="Times New Roman" w:hAnsi="Times New Roman" w:cs="Times New Roman"/>
          <w:sz w:val="24"/>
          <w:szCs w:val="24"/>
        </w:rPr>
      </w:pPr>
      <w:r w:rsidRPr="00CE75BE">
        <w:rPr>
          <w:rFonts w:ascii="Times New Roman" w:hAnsi="Times New Roman" w:cs="Times New Roman"/>
          <w:sz w:val="24"/>
          <w:szCs w:val="24"/>
        </w:rPr>
        <w:t>Telovadba za možgane.</w:t>
      </w:r>
    </w:p>
    <w:p w14:paraId="6B683943" w14:textId="77777777" w:rsidR="00CE75BE" w:rsidRPr="00CE75BE" w:rsidRDefault="00CE75BE" w:rsidP="00F60C46">
      <w:pPr>
        <w:numPr>
          <w:ilvl w:val="0"/>
          <w:numId w:val="24"/>
        </w:numPr>
        <w:spacing w:after="0" w:line="240" w:lineRule="auto"/>
        <w:ind w:left="-340"/>
        <w:contextualSpacing/>
        <w:rPr>
          <w:rFonts w:ascii="Times New Roman" w:hAnsi="Times New Roman" w:cs="Times New Roman"/>
          <w:sz w:val="24"/>
          <w:szCs w:val="24"/>
        </w:rPr>
      </w:pPr>
      <w:r w:rsidRPr="00CE75BE">
        <w:rPr>
          <w:rFonts w:ascii="Times New Roman" w:hAnsi="Times New Roman" w:cs="Times New Roman"/>
          <w:sz w:val="24"/>
          <w:szCs w:val="24"/>
        </w:rPr>
        <w:t>Izvajanje FIT didaktičnih iger.</w:t>
      </w:r>
    </w:p>
    <w:p w14:paraId="1869B009" w14:textId="3E8AD390" w:rsidR="00CE75BE" w:rsidRPr="00CE75BE" w:rsidRDefault="00CE75BE" w:rsidP="00F60C46">
      <w:pPr>
        <w:numPr>
          <w:ilvl w:val="0"/>
          <w:numId w:val="24"/>
        </w:numPr>
        <w:spacing w:after="0" w:line="240" w:lineRule="auto"/>
        <w:ind w:left="-340"/>
        <w:contextualSpacing/>
        <w:rPr>
          <w:rFonts w:ascii="Times New Roman" w:hAnsi="Times New Roman" w:cs="Times New Roman"/>
          <w:sz w:val="24"/>
          <w:szCs w:val="24"/>
        </w:rPr>
      </w:pPr>
      <w:r w:rsidRPr="00CE75BE">
        <w:rPr>
          <w:rFonts w:ascii="Times New Roman" w:hAnsi="Times New Roman" w:cs="Times New Roman"/>
          <w:sz w:val="24"/>
          <w:szCs w:val="24"/>
        </w:rPr>
        <w:t>Izvajanje prometnih poligon</w:t>
      </w:r>
      <w:r w:rsidR="00FC00E3">
        <w:rPr>
          <w:rFonts w:ascii="Times New Roman" w:hAnsi="Times New Roman" w:cs="Times New Roman"/>
          <w:sz w:val="24"/>
          <w:szCs w:val="24"/>
        </w:rPr>
        <w:t>ov</w:t>
      </w:r>
      <w:r w:rsidRPr="00CE75BE">
        <w:rPr>
          <w:rFonts w:ascii="Times New Roman" w:hAnsi="Times New Roman" w:cs="Times New Roman"/>
          <w:sz w:val="24"/>
          <w:szCs w:val="24"/>
        </w:rPr>
        <w:t xml:space="preserve"> na parkirišču </w:t>
      </w:r>
      <w:r>
        <w:rPr>
          <w:rFonts w:ascii="Times New Roman" w:hAnsi="Times New Roman" w:cs="Times New Roman"/>
          <w:sz w:val="24"/>
          <w:szCs w:val="24"/>
        </w:rPr>
        <w:t>vrtca</w:t>
      </w:r>
      <w:r w:rsidR="00FC00E3">
        <w:rPr>
          <w:rFonts w:ascii="Times New Roman" w:hAnsi="Times New Roman" w:cs="Times New Roman"/>
          <w:sz w:val="24"/>
          <w:szCs w:val="24"/>
        </w:rPr>
        <w:t>.</w:t>
      </w:r>
    </w:p>
    <w:p w14:paraId="26BEB758" w14:textId="3E7D2330" w:rsidR="00CE75BE" w:rsidRPr="00C41447" w:rsidRDefault="00CE75BE" w:rsidP="00F60C46">
      <w:pPr>
        <w:numPr>
          <w:ilvl w:val="0"/>
          <w:numId w:val="24"/>
        </w:numPr>
        <w:spacing w:after="0" w:line="240" w:lineRule="auto"/>
        <w:ind w:left="-340"/>
        <w:contextualSpacing/>
        <w:rPr>
          <w:rFonts w:ascii="Times New Roman" w:hAnsi="Times New Roman" w:cs="Times New Roman"/>
          <w:sz w:val="24"/>
          <w:szCs w:val="24"/>
        </w:rPr>
      </w:pPr>
      <w:r w:rsidRPr="00CE75BE">
        <w:rPr>
          <w:rFonts w:ascii="Times New Roman" w:hAnsi="Times New Roman" w:cs="Times New Roman"/>
          <w:sz w:val="24"/>
          <w:szCs w:val="24"/>
        </w:rPr>
        <w:t>Gibanje v različnih vremenskih pogojih.</w:t>
      </w:r>
    </w:p>
    <w:p w14:paraId="244C5434" w14:textId="77777777" w:rsidR="00CE75BE" w:rsidRDefault="00CE75BE" w:rsidP="00F60C46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</w:p>
    <w:p w14:paraId="29AD2531" w14:textId="77777777" w:rsidR="002C05B3" w:rsidRDefault="005D2163" w:rsidP="002C05B3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961BD1">
        <w:rPr>
          <w:rFonts w:ascii="Times New Roman" w:hAnsi="Times New Roman" w:cs="Times New Roman"/>
          <w:b/>
          <w:sz w:val="24"/>
          <w:szCs w:val="24"/>
        </w:rPr>
        <w:t>N</w:t>
      </w:r>
      <w:r w:rsidR="00617BC0" w:rsidRPr="00961BD1">
        <w:rPr>
          <w:rFonts w:ascii="Times New Roman" w:hAnsi="Times New Roman" w:cs="Times New Roman"/>
          <w:b/>
          <w:sz w:val="24"/>
          <w:szCs w:val="24"/>
        </w:rPr>
        <w:t>AČRTOVANI PROJEKTI</w:t>
      </w:r>
    </w:p>
    <w:p w14:paraId="3204000D" w14:textId="56C06BE4" w:rsidR="00C41447" w:rsidRDefault="00C41447" w:rsidP="00F60C46">
      <w:pPr>
        <w:pStyle w:val="Odstavekseznama"/>
        <w:numPr>
          <w:ilvl w:val="0"/>
          <w:numId w:val="26"/>
        </w:numPr>
        <w:ind w:left="-340"/>
      </w:pPr>
      <w:proofErr w:type="spellStart"/>
      <w:r>
        <w:t>Eko</w:t>
      </w:r>
      <w:proofErr w:type="spellEnd"/>
      <w:r>
        <w:t xml:space="preserve"> vrtec</w:t>
      </w:r>
      <w:r w:rsidR="007F5C54">
        <w:t>.</w:t>
      </w:r>
    </w:p>
    <w:p w14:paraId="59FD0CD9" w14:textId="6EE30C02" w:rsidR="00C41447" w:rsidRDefault="00C41447" w:rsidP="00F60C46">
      <w:pPr>
        <w:pStyle w:val="Odstavekseznama"/>
        <w:numPr>
          <w:ilvl w:val="0"/>
          <w:numId w:val="26"/>
        </w:numPr>
        <w:ind w:left="-340"/>
      </w:pPr>
      <w:r>
        <w:t>Porajajoča se pismenost</w:t>
      </w:r>
      <w:r w:rsidR="007F5C54">
        <w:t>.</w:t>
      </w:r>
    </w:p>
    <w:p w14:paraId="50942122" w14:textId="5BDC6B34" w:rsidR="00C41447" w:rsidRDefault="00C41447" w:rsidP="00F60C46">
      <w:pPr>
        <w:pStyle w:val="Odstavekseznama"/>
        <w:numPr>
          <w:ilvl w:val="0"/>
          <w:numId w:val="26"/>
        </w:numPr>
        <w:ind w:left="-340"/>
      </w:pPr>
      <w:proofErr w:type="spellStart"/>
      <w:r>
        <w:t>Erasmus</w:t>
      </w:r>
      <w:proofErr w:type="spellEnd"/>
      <w:r>
        <w:t>+</w:t>
      </w:r>
      <w:r w:rsidR="007F5C54">
        <w:t>.</w:t>
      </w:r>
    </w:p>
    <w:p w14:paraId="24316962" w14:textId="31B6529E" w:rsidR="00C41447" w:rsidRDefault="00C41447" w:rsidP="00F60C46">
      <w:pPr>
        <w:pStyle w:val="Odstavekseznama"/>
        <w:numPr>
          <w:ilvl w:val="0"/>
          <w:numId w:val="26"/>
        </w:numPr>
        <w:ind w:left="-340"/>
      </w:pPr>
      <w:r>
        <w:t>Varno s soncem</w:t>
      </w:r>
      <w:r w:rsidR="007F5C54">
        <w:t>.</w:t>
      </w:r>
    </w:p>
    <w:p w14:paraId="7F7921AF" w14:textId="3CF4A185" w:rsidR="00C41447" w:rsidRDefault="00C41447" w:rsidP="00F60C46">
      <w:pPr>
        <w:pStyle w:val="Odstavekseznama"/>
        <w:numPr>
          <w:ilvl w:val="0"/>
          <w:numId w:val="26"/>
        </w:numPr>
        <w:ind w:left="-340"/>
      </w:pPr>
      <w:proofErr w:type="spellStart"/>
      <w:r>
        <w:t>Fit</w:t>
      </w:r>
      <w:proofErr w:type="spellEnd"/>
      <w:r>
        <w:t xml:space="preserve"> proj</w:t>
      </w:r>
      <w:r w:rsidR="00FC00E3">
        <w:t>ek</w:t>
      </w:r>
      <w:r>
        <w:t xml:space="preserve">t in </w:t>
      </w:r>
      <w:proofErr w:type="spellStart"/>
      <w:r>
        <w:t>Fit</w:t>
      </w:r>
      <w:proofErr w:type="spellEnd"/>
      <w:r>
        <w:t xml:space="preserve"> kobacaj</w:t>
      </w:r>
      <w:r w:rsidR="007F5C54">
        <w:t>.</w:t>
      </w:r>
    </w:p>
    <w:p w14:paraId="12E907A0" w14:textId="77777777" w:rsidR="00617BC0" w:rsidRPr="00961BD1" w:rsidRDefault="00617BC0" w:rsidP="00F60C46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</w:p>
    <w:p w14:paraId="10D637EE" w14:textId="6CBF9D97" w:rsidR="00617BC0" w:rsidRDefault="00C41447" w:rsidP="00F60C46">
      <w:pPr>
        <w:spacing w:after="0" w:line="240" w:lineRule="auto"/>
        <w:ind w:left="-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BC0" w:rsidRPr="00961BD1">
        <w:rPr>
          <w:rFonts w:ascii="Times New Roman" w:hAnsi="Times New Roman" w:cs="Times New Roman"/>
          <w:b/>
          <w:sz w:val="24"/>
          <w:szCs w:val="24"/>
        </w:rPr>
        <w:t>CELOLETNE DEJAVNOSTI IN PRAZNOVANJA</w:t>
      </w:r>
    </w:p>
    <w:p w14:paraId="3176A343" w14:textId="77777777" w:rsidR="00477129" w:rsidRPr="00961BD1" w:rsidRDefault="00477129" w:rsidP="00F60C46">
      <w:pPr>
        <w:pStyle w:val="Odstavekseznama"/>
        <w:numPr>
          <w:ilvl w:val="0"/>
          <w:numId w:val="24"/>
        </w:numPr>
        <w:ind w:left="-340"/>
      </w:pPr>
      <w:r w:rsidRPr="00961BD1">
        <w:t>Mali sonček</w:t>
      </w:r>
      <w:r>
        <w:t>.</w:t>
      </w:r>
    </w:p>
    <w:p w14:paraId="25BF6ABF" w14:textId="77777777" w:rsidR="00477129" w:rsidRPr="00961BD1" w:rsidRDefault="00477129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proofErr w:type="spellStart"/>
      <w:r w:rsidRPr="00961BD1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961BD1">
        <w:rPr>
          <w:rFonts w:ascii="Times New Roman" w:hAnsi="Times New Roman" w:cs="Times New Roman"/>
          <w:sz w:val="24"/>
          <w:szCs w:val="24"/>
        </w:rPr>
        <w:t xml:space="preserve"> bralna značka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6EE02D" w14:textId="77777777" w:rsidR="00477129" w:rsidRPr="00961BD1" w:rsidRDefault="00477129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proofErr w:type="spellStart"/>
      <w:r w:rsidRPr="00961BD1">
        <w:rPr>
          <w:rFonts w:ascii="Times New Roman" w:hAnsi="Times New Roman" w:cs="Times New Roman"/>
          <w:sz w:val="24"/>
          <w:szCs w:val="24"/>
        </w:rPr>
        <w:t>Ciciuhec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9B006E" w14:textId="77777777" w:rsidR="00477129" w:rsidRPr="00961BD1" w:rsidRDefault="00477129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61BD1">
        <w:rPr>
          <w:rFonts w:ascii="Times New Roman" w:hAnsi="Times New Roman" w:cs="Times New Roman"/>
          <w:sz w:val="24"/>
          <w:szCs w:val="24"/>
        </w:rPr>
        <w:t>ečaj drsanja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C4CE3" w14:textId="77777777" w:rsidR="00477129" w:rsidRPr="00961BD1" w:rsidRDefault="00477129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61BD1">
        <w:rPr>
          <w:rFonts w:ascii="Times New Roman" w:hAnsi="Times New Roman" w:cs="Times New Roman"/>
          <w:sz w:val="24"/>
          <w:szCs w:val="24"/>
        </w:rPr>
        <w:t>eden otroka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E5A89" w14:textId="77777777" w:rsidR="00477129" w:rsidRPr="00961BD1" w:rsidRDefault="00477129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61BD1">
        <w:rPr>
          <w:rFonts w:ascii="Times New Roman" w:hAnsi="Times New Roman" w:cs="Times New Roman"/>
          <w:sz w:val="24"/>
          <w:szCs w:val="24"/>
        </w:rPr>
        <w:t>ostanjev piknik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40AD7" w14:textId="77777777" w:rsidR="00477129" w:rsidRPr="00961BD1" w:rsidRDefault="00477129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61BD1">
        <w:rPr>
          <w:rFonts w:ascii="Times New Roman" w:hAnsi="Times New Roman" w:cs="Times New Roman"/>
          <w:sz w:val="24"/>
          <w:szCs w:val="24"/>
        </w:rPr>
        <w:t>eseli december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0D3F0" w14:textId="77777777" w:rsidR="00477129" w:rsidRPr="00961BD1" w:rsidRDefault="00477129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61BD1">
        <w:rPr>
          <w:rFonts w:ascii="Times New Roman" w:hAnsi="Times New Roman" w:cs="Times New Roman"/>
          <w:sz w:val="24"/>
          <w:szCs w:val="24"/>
        </w:rPr>
        <w:t>esec družine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5F855D" w14:textId="77777777" w:rsidR="00477129" w:rsidRPr="00961BD1" w:rsidRDefault="00477129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proofErr w:type="spellStart"/>
      <w:r w:rsidRPr="00961BD1">
        <w:rPr>
          <w:rFonts w:ascii="Times New Roman" w:hAnsi="Times New Roman" w:cs="Times New Roman"/>
          <w:sz w:val="24"/>
          <w:szCs w:val="24"/>
        </w:rPr>
        <w:t>Miškolinov</w:t>
      </w:r>
      <w:proofErr w:type="spellEnd"/>
      <w:r w:rsidRPr="00961BD1">
        <w:rPr>
          <w:rFonts w:ascii="Times New Roman" w:hAnsi="Times New Roman" w:cs="Times New Roman"/>
          <w:sz w:val="24"/>
          <w:szCs w:val="24"/>
        </w:rPr>
        <w:t xml:space="preserve"> rojstni 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52D5A" w14:textId="69F859E8" w:rsidR="00FC32DE" w:rsidRPr="00FC32DE" w:rsidRDefault="00FC32DE" w:rsidP="00F60C46">
      <w:pPr>
        <w:spacing w:after="0" w:line="240" w:lineRule="auto"/>
        <w:ind w:left="-397"/>
        <w:rPr>
          <w:rFonts w:ascii="Times New Roman" w:hAnsi="Times New Roman" w:cs="Times New Roman"/>
          <w:sz w:val="24"/>
          <w:szCs w:val="24"/>
        </w:rPr>
      </w:pPr>
    </w:p>
    <w:p w14:paraId="0650DBCB" w14:textId="36288F38" w:rsidR="00617BC0" w:rsidRDefault="007F5C54" w:rsidP="00F60C46">
      <w:pPr>
        <w:spacing w:after="0" w:line="240" w:lineRule="auto"/>
        <w:ind w:left="-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BC0" w:rsidRPr="00961BD1">
        <w:rPr>
          <w:rFonts w:ascii="Times New Roman" w:hAnsi="Times New Roman" w:cs="Times New Roman"/>
          <w:b/>
          <w:sz w:val="24"/>
          <w:szCs w:val="24"/>
        </w:rPr>
        <w:t>POSEBNA PONUDBA ENOTE</w:t>
      </w:r>
    </w:p>
    <w:p w14:paraId="0470B3FA" w14:textId="7AAEF51C" w:rsidR="00A1209C" w:rsidRDefault="007F5C54" w:rsidP="00F60C46">
      <w:pPr>
        <w:pStyle w:val="Odstavekseznama"/>
        <w:numPr>
          <w:ilvl w:val="0"/>
          <w:numId w:val="24"/>
        </w:numPr>
        <w:ind w:left="-340"/>
      </w:pPr>
      <w:r>
        <w:t>Vrtec v naravi: Lipica (</w:t>
      </w:r>
      <w:r w:rsidRPr="00961BD1">
        <w:t>Barbara Zupanec, Jana Makovec</w:t>
      </w:r>
      <w:r>
        <w:t>).</w:t>
      </w:r>
    </w:p>
    <w:p w14:paraId="6351BEF9" w14:textId="416812F0" w:rsidR="00477129" w:rsidRDefault="00FC00E3" w:rsidP="00F60C46">
      <w:pPr>
        <w:pStyle w:val="Odstavekseznama"/>
        <w:numPr>
          <w:ilvl w:val="0"/>
          <w:numId w:val="24"/>
        </w:numPr>
        <w:ind w:left="-340"/>
      </w:pPr>
      <w:r>
        <w:t xml:space="preserve">                        </w:t>
      </w:r>
      <w:bookmarkStart w:id="1" w:name="_GoBack"/>
      <w:bookmarkEnd w:id="1"/>
      <w:r w:rsidR="007F5C54">
        <w:t xml:space="preserve"> Lipica ( Jasna Petrovčič).</w:t>
      </w:r>
    </w:p>
    <w:p w14:paraId="1D27DD06" w14:textId="0F4ACA09" w:rsidR="007F5C54" w:rsidRDefault="007F5C54" w:rsidP="00F60C46">
      <w:pPr>
        <w:pStyle w:val="Odstavekseznama"/>
        <w:numPr>
          <w:ilvl w:val="0"/>
          <w:numId w:val="24"/>
        </w:numPr>
        <w:ind w:left="-340"/>
      </w:pPr>
      <w:r>
        <w:t>Zimovanje: Logarska dolina ( Jana Makovec).</w:t>
      </w:r>
    </w:p>
    <w:p w14:paraId="43356AB3" w14:textId="7726BCFB" w:rsidR="007F5C54" w:rsidRDefault="007F5C54" w:rsidP="00F60C46">
      <w:pPr>
        <w:pStyle w:val="Odstavekseznama"/>
        <w:numPr>
          <w:ilvl w:val="0"/>
          <w:numId w:val="24"/>
        </w:numPr>
        <w:ind w:left="-340"/>
      </w:pPr>
      <w:r>
        <w:t>Letovanje: Poreč ( Barbara Zupanec, Jana Makovec).</w:t>
      </w:r>
    </w:p>
    <w:p w14:paraId="242CEE55" w14:textId="7A47B2BD" w:rsidR="007F5C54" w:rsidRDefault="007F5C54" w:rsidP="00F60C46">
      <w:pPr>
        <w:pStyle w:val="Odstavekseznama"/>
        <w:numPr>
          <w:ilvl w:val="0"/>
          <w:numId w:val="24"/>
        </w:numPr>
        <w:ind w:left="-340"/>
      </w:pPr>
      <w:r>
        <w:t>Drsalni tečaj (Jana Makovec).</w:t>
      </w:r>
    </w:p>
    <w:p w14:paraId="27CB5E2D" w14:textId="77777777" w:rsidR="007F5C54" w:rsidRPr="00FC32DE" w:rsidRDefault="007F5C54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961BD1">
        <w:rPr>
          <w:rFonts w:ascii="Times New Roman" w:hAnsi="Times New Roman" w:cs="Times New Roman"/>
          <w:sz w:val="24"/>
          <w:szCs w:val="24"/>
        </w:rPr>
        <w:t>Integrirana Angleščina BIP (zunanji sodelavci).</w:t>
      </w:r>
    </w:p>
    <w:p w14:paraId="32132DD8" w14:textId="77777777" w:rsidR="00CE75BE" w:rsidRDefault="00CE75BE" w:rsidP="00F60C46">
      <w:pPr>
        <w:spacing w:after="0" w:line="240" w:lineRule="auto"/>
        <w:ind w:left="-397"/>
        <w:rPr>
          <w:rFonts w:ascii="Times New Roman" w:hAnsi="Times New Roman" w:cs="Times New Roman"/>
          <w:b/>
          <w:sz w:val="24"/>
          <w:szCs w:val="24"/>
        </w:rPr>
      </w:pPr>
    </w:p>
    <w:p w14:paraId="45B1E946" w14:textId="1D14CC63" w:rsidR="00617BC0" w:rsidRDefault="00617BC0" w:rsidP="00F60C46">
      <w:pPr>
        <w:spacing w:after="0" w:line="240" w:lineRule="auto"/>
        <w:ind w:left="-397"/>
        <w:rPr>
          <w:rFonts w:ascii="Times New Roman" w:hAnsi="Times New Roman" w:cs="Times New Roman"/>
          <w:b/>
          <w:sz w:val="24"/>
          <w:szCs w:val="24"/>
        </w:rPr>
      </w:pPr>
      <w:r w:rsidRPr="00961BD1">
        <w:rPr>
          <w:rFonts w:ascii="Times New Roman" w:hAnsi="Times New Roman" w:cs="Times New Roman"/>
          <w:b/>
          <w:sz w:val="24"/>
          <w:szCs w:val="24"/>
        </w:rPr>
        <w:t>VKLJUČEVANJE OTROK, KI NE OBISKUJEJO VRTCA</w:t>
      </w:r>
    </w:p>
    <w:p w14:paraId="40FEBA0A" w14:textId="77777777" w:rsidR="007F5C54" w:rsidRPr="00961BD1" w:rsidRDefault="007F5C54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961BD1">
        <w:rPr>
          <w:rFonts w:ascii="Times New Roman" w:hAnsi="Times New Roman" w:cs="Times New Roman"/>
          <w:sz w:val="24"/>
          <w:szCs w:val="24"/>
        </w:rPr>
        <w:t>Teden otroka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33EBC6" w14:textId="77777777" w:rsidR="007F5C54" w:rsidRPr="00961BD1" w:rsidRDefault="007F5C54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61BD1">
        <w:rPr>
          <w:rFonts w:ascii="Times New Roman" w:hAnsi="Times New Roman" w:cs="Times New Roman"/>
          <w:sz w:val="24"/>
          <w:szCs w:val="24"/>
        </w:rPr>
        <w:t>bisk Dedka Mraza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8D21C" w14:textId="77777777" w:rsidR="007F5C54" w:rsidRPr="00961BD1" w:rsidRDefault="007F5C54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61BD1">
        <w:rPr>
          <w:rFonts w:ascii="Times New Roman" w:hAnsi="Times New Roman" w:cs="Times New Roman"/>
          <w:sz w:val="24"/>
          <w:szCs w:val="24"/>
        </w:rPr>
        <w:t>ustovanje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5F9C1" w14:textId="77777777" w:rsidR="00F60C46" w:rsidRPr="00F60C46" w:rsidRDefault="007F5C54" w:rsidP="00F60C46">
      <w:pPr>
        <w:pStyle w:val="Odstavekseznama"/>
        <w:numPr>
          <w:ilvl w:val="0"/>
          <w:numId w:val="24"/>
        </w:numPr>
        <w:ind w:left="-340"/>
      </w:pPr>
      <w:r>
        <w:t>D</w:t>
      </w:r>
      <w:r w:rsidRPr="00961BD1">
        <w:t>an odprtih vrat</w:t>
      </w:r>
      <w:r>
        <w:t>.</w:t>
      </w:r>
      <w:bookmarkEnd w:id="0"/>
      <w:r w:rsidRPr="00F60C46">
        <w:rPr>
          <w:b/>
        </w:rPr>
        <w:t xml:space="preserve"> </w:t>
      </w:r>
    </w:p>
    <w:p w14:paraId="693B3A21" w14:textId="77777777" w:rsidR="00F60C46" w:rsidRDefault="00F60C46" w:rsidP="00F60C46">
      <w:pPr>
        <w:pStyle w:val="Odstavekseznama"/>
        <w:ind w:left="-340"/>
        <w:rPr>
          <w:b/>
        </w:rPr>
      </w:pPr>
    </w:p>
    <w:p w14:paraId="16F0772E" w14:textId="5857FD3B" w:rsidR="002C05B3" w:rsidRDefault="002C05B3" w:rsidP="00F60C46">
      <w:pPr>
        <w:pStyle w:val="Odstavekseznama"/>
        <w:ind w:left="-340"/>
        <w:rPr>
          <w:b/>
        </w:rPr>
      </w:pPr>
    </w:p>
    <w:p w14:paraId="429AA9A2" w14:textId="77777777" w:rsidR="002C05B3" w:rsidRDefault="002C05B3" w:rsidP="00F60C46">
      <w:pPr>
        <w:pStyle w:val="Odstavekseznama"/>
        <w:ind w:left="-340"/>
        <w:rPr>
          <w:b/>
        </w:rPr>
      </w:pPr>
    </w:p>
    <w:p w14:paraId="2AC930A6" w14:textId="727894C6" w:rsidR="007F5C54" w:rsidRPr="00F60C46" w:rsidRDefault="007F5C54" w:rsidP="00F60C46">
      <w:pPr>
        <w:pStyle w:val="Odstavekseznama"/>
        <w:ind w:left="-340"/>
      </w:pPr>
      <w:r w:rsidRPr="00F60C46">
        <w:rPr>
          <w:b/>
        </w:rPr>
        <w:lastRenderedPageBreak/>
        <w:t>SODELOVANJE S STARŠI</w:t>
      </w:r>
    </w:p>
    <w:p w14:paraId="1DF0DA0A" w14:textId="7FF293CE" w:rsidR="007F5C54" w:rsidRDefault="007F5C54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961BD1">
        <w:rPr>
          <w:rFonts w:ascii="Times New Roman" w:hAnsi="Times New Roman" w:cs="Times New Roman"/>
          <w:sz w:val="24"/>
          <w:szCs w:val="24"/>
        </w:rPr>
        <w:t>Formalne oblike</w:t>
      </w:r>
      <w:r w:rsidR="00F60C46">
        <w:rPr>
          <w:rFonts w:ascii="Times New Roman" w:hAnsi="Times New Roman" w:cs="Times New Roman"/>
          <w:sz w:val="24"/>
          <w:szCs w:val="24"/>
        </w:rPr>
        <w:t>:</w:t>
      </w:r>
    </w:p>
    <w:p w14:paraId="450A094C" w14:textId="10DCC92F" w:rsidR="007F5C54" w:rsidRDefault="00F60C46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F5C54">
        <w:rPr>
          <w:rFonts w:ascii="Times New Roman" w:hAnsi="Times New Roman" w:cs="Times New Roman"/>
          <w:sz w:val="24"/>
          <w:szCs w:val="24"/>
        </w:rPr>
        <w:t>oditeljski sestanki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CC2B66" w14:textId="137792F3" w:rsidR="007F5C54" w:rsidRDefault="00F60C46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5C54">
        <w:rPr>
          <w:rFonts w:ascii="Times New Roman" w:hAnsi="Times New Roman" w:cs="Times New Roman"/>
          <w:sz w:val="24"/>
          <w:szCs w:val="24"/>
        </w:rPr>
        <w:t>ogovorne urice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1EA5BA" w14:textId="5222FA87" w:rsidR="00F60C46" w:rsidRDefault="00F60C46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F5C54">
        <w:rPr>
          <w:rFonts w:ascii="Times New Roman" w:hAnsi="Times New Roman" w:cs="Times New Roman"/>
          <w:sz w:val="24"/>
          <w:szCs w:val="24"/>
        </w:rPr>
        <w:t>nformativni sestanki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1DC8B" w14:textId="77777777" w:rsidR="00F60C46" w:rsidRDefault="00F60C46" w:rsidP="00F60C46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14:paraId="0379C876" w14:textId="5D971C2F" w:rsidR="00F60C46" w:rsidRPr="00F60C46" w:rsidRDefault="00F60C46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Neformalne oblike:</w:t>
      </w:r>
    </w:p>
    <w:p w14:paraId="2154ED5E" w14:textId="50C75D5E" w:rsidR="00F60C46" w:rsidRDefault="00F60C46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nastopi za starše,</w:t>
      </w:r>
    </w:p>
    <w:p w14:paraId="0B55B0D3" w14:textId="61AC2A49" w:rsidR="00F60C46" w:rsidRDefault="00F60C46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družabna srečanja v naravi.</w:t>
      </w:r>
    </w:p>
    <w:p w14:paraId="09A551B5" w14:textId="03299058" w:rsidR="00F60C46" w:rsidRDefault="00F60C46" w:rsidP="00F60C46">
      <w:pPr>
        <w:numPr>
          <w:ilvl w:val="0"/>
          <w:numId w:val="24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utrinki in obvestila.</w:t>
      </w:r>
    </w:p>
    <w:p w14:paraId="379BF0A5" w14:textId="77777777" w:rsidR="00617BC0" w:rsidRPr="00961BD1" w:rsidRDefault="00617BC0" w:rsidP="006A5820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14:paraId="746BC042" w14:textId="77777777" w:rsidR="00617BC0" w:rsidRPr="00961BD1" w:rsidRDefault="00617BC0" w:rsidP="006A5820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961BD1">
        <w:rPr>
          <w:rFonts w:ascii="Times New Roman" w:hAnsi="Times New Roman" w:cs="Times New Roman"/>
          <w:b/>
          <w:sz w:val="24"/>
          <w:szCs w:val="24"/>
        </w:rPr>
        <w:t>IZOBRAŽEVANJA V VRTCU:</w:t>
      </w:r>
    </w:p>
    <w:p w14:paraId="64BB8768" w14:textId="77777777" w:rsidR="00617BC0" w:rsidRPr="00961BD1" w:rsidRDefault="00617BC0" w:rsidP="006A5820">
      <w:pPr>
        <w:pStyle w:val="Odstavekseznama"/>
        <w:numPr>
          <w:ilvl w:val="0"/>
          <w:numId w:val="11"/>
        </w:numPr>
        <w:ind w:left="-340"/>
      </w:pPr>
      <w:proofErr w:type="spellStart"/>
      <w:r w:rsidRPr="00961BD1">
        <w:t>Fit</w:t>
      </w:r>
      <w:proofErr w:type="spellEnd"/>
      <w:r w:rsidRPr="00961BD1">
        <w:t xml:space="preserve"> projekt in </w:t>
      </w:r>
      <w:proofErr w:type="spellStart"/>
      <w:r w:rsidRPr="00961BD1">
        <w:t>Fit</w:t>
      </w:r>
      <w:proofErr w:type="spellEnd"/>
      <w:r w:rsidRPr="00961BD1">
        <w:t xml:space="preserve"> kobacaj.</w:t>
      </w:r>
    </w:p>
    <w:p w14:paraId="09467C1F" w14:textId="77777777" w:rsidR="00617BC0" w:rsidRPr="00961BD1" w:rsidRDefault="00617BC0" w:rsidP="006A5820">
      <w:pPr>
        <w:numPr>
          <w:ilvl w:val="0"/>
          <w:numId w:val="8"/>
        </w:num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961BD1">
        <w:rPr>
          <w:rFonts w:ascii="Times New Roman" w:hAnsi="Times New Roman" w:cs="Times New Roman"/>
          <w:sz w:val="24"/>
          <w:szCs w:val="24"/>
        </w:rPr>
        <w:t>Aktivi strokovnih delavcev.</w:t>
      </w:r>
    </w:p>
    <w:p w14:paraId="701474D8" w14:textId="77777777" w:rsidR="00617BC0" w:rsidRPr="00961BD1" w:rsidRDefault="00617BC0" w:rsidP="006A5820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</w:p>
    <w:p w14:paraId="5BD37C87" w14:textId="77777777" w:rsidR="00617BC0" w:rsidRPr="00961BD1" w:rsidRDefault="00617BC0" w:rsidP="006A5820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961BD1">
        <w:rPr>
          <w:rFonts w:ascii="Times New Roman" w:hAnsi="Times New Roman" w:cs="Times New Roman"/>
          <w:b/>
          <w:sz w:val="24"/>
          <w:szCs w:val="24"/>
        </w:rPr>
        <w:t>IZOBRAŽEVANJA IZVEN VRTCA:</w:t>
      </w:r>
    </w:p>
    <w:p w14:paraId="5B5D1CD6" w14:textId="77777777" w:rsidR="00617BC0" w:rsidRPr="00961BD1" w:rsidRDefault="00617BC0" w:rsidP="006A5820">
      <w:pPr>
        <w:pStyle w:val="Odstavekseznama"/>
        <w:numPr>
          <w:ilvl w:val="0"/>
          <w:numId w:val="12"/>
        </w:numPr>
        <w:ind w:left="-340"/>
      </w:pPr>
      <w:r w:rsidRPr="00961BD1">
        <w:t>Različna izobraževanja, ki nam jih omogoča vodstvo.</w:t>
      </w:r>
    </w:p>
    <w:p w14:paraId="1E2816C2" w14:textId="77777777" w:rsidR="00617BC0" w:rsidRPr="00961BD1" w:rsidRDefault="00617BC0" w:rsidP="006A5820">
      <w:pPr>
        <w:pStyle w:val="Odstavekseznama"/>
        <w:ind w:left="-340"/>
      </w:pPr>
    </w:p>
    <w:p w14:paraId="02FDE23A" w14:textId="77777777" w:rsidR="00617BC0" w:rsidRPr="00961BD1" w:rsidRDefault="00617BC0" w:rsidP="006A5820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961BD1">
        <w:rPr>
          <w:rFonts w:ascii="Times New Roman" w:hAnsi="Times New Roman" w:cs="Times New Roman"/>
          <w:b/>
          <w:sz w:val="24"/>
          <w:szCs w:val="24"/>
        </w:rPr>
        <w:t>MENTORSTVO:</w:t>
      </w:r>
    </w:p>
    <w:p w14:paraId="60DC8510" w14:textId="77777777" w:rsidR="00617BC0" w:rsidRPr="00961BD1" w:rsidRDefault="00617BC0" w:rsidP="006A5820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961BD1">
        <w:rPr>
          <w:rFonts w:ascii="Times New Roman" w:hAnsi="Times New Roman" w:cs="Times New Roman"/>
          <w:sz w:val="24"/>
          <w:szCs w:val="24"/>
        </w:rPr>
        <w:t>Pripravljeni smo pomagati pri izvedbi obvezne prakse dijakov in študentov; smer vzgojitelj predšolskih otrok.</w:t>
      </w:r>
    </w:p>
    <w:p w14:paraId="06E9A749" w14:textId="77777777" w:rsidR="00617BC0" w:rsidRPr="00961BD1" w:rsidRDefault="00617BC0" w:rsidP="006A5820">
      <w:pPr>
        <w:spacing w:line="24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14:paraId="4CC35849" w14:textId="77777777" w:rsidR="00617BC0" w:rsidRPr="00961BD1" w:rsidRDefault="00617BC0" w:rsidP="006A5820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961BD1">
        <w:rPr>
          <w:rFonts w:ascii="Times New Roman" w:hAnsi="Times New Roman" w:cs="Times New Roman"/>
          <w:b/>
          <w:sz w:val="24"/>
          <w:szCs w:val="24"/>
        </w:rPr>
        <w:t>ORGANIZIRANOST ENOTE (ODPRTOST, SOČASNOST):</w:t>
      </w:r>
    </w:p>
    <w:p w14:paraId="7D1ECE45" w14:textId="7F872888" w:rsidR="00617BC0" w:rsidRPr="00961BD1" w:rsidRDefault="00617BC0" w:rsidP="006A5820">
      <w:pPr>
        <w:numPr>
          <w:ilvl w:val="0"/>
          <w:numId w:val="9"/>
        </w:numPr>
        <w:spacing w:after="0"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961BD1">
        <w:rPr>
          <w:rFonts w:ascii="Times New Roman" w:hAnsi="Times New Roman" w:cs="Times New Roman"/>
          <w:sz w:val="24"/>
          <w:szCs w:val="24"/>
        </w:rPr>
        <w:t>Od 6h do 16.30</w:t>
      </w:r>
      <w:r w:rsidR="002C05B3">
        <w:rPr>
          <w:rFonts w:ascii="Times New Roman" w:hAnsi="Times New Roman" w:cs="Times New Roman"/>
          <w:sz w:val="24"/>
          <w:szCs w:val="24"/>
        </w:rPr>
        <w:t>.</w:t>
      </w:r>
    </w:p>
    <w:p w14:paraId="21DC2088" w14:textId="77777777" w:rsidR="00617BC0" w:rsidRPr="00961BD1" w:rsidRDefault="00617BC0" w:rsidP="006A5820">
      <w:pPr>
        <w:spacing w:after="0"/>
        <w:ind w:left="-340"/>
      </w:pPr>
    </w:p>
    <w:p w14:paraId="14D8D7CD" w14:textId="20744E53" w:rsidR="00617BC0" w:rsidRPr="00961BD1" w:rsidRDefault="00617BC0" w:rsidP="006A5820">
      <w:pPr>
        <w:ind w:left="-340"/>
      </w:pPr>
    </w:p>
    <w:p w14:paraId="28ED7AAE" w14:textId="3988255A" w:rsidR="00D873D4" w:rsidRPr="00961BD1" w:rsidRDefault="00D873D4" w:rsidP="006A5820">
      <w:pPr>
        <w:ind w:left="-340"/>
      </w:pPr>
    </w:p>
    <w:p w14:paraId="559E3B21" w14:textId="324F4B8A" w:rsidR="00D873D4" w:rsidRPr="00961BD1" w:rsidRDefault="00D873D4" w:rsidP="006A5820">
      <w:pPr>
        <w:ind w:left="-340"/>
      </w:pPr>
    </w:p>
    <w:sectPr w:rsidR="00D873D4" w:rsidRPr="0096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BB8F" w14:textId="77777777" w:rsidR="005101EE" w:rsidRDefault="005101EE" w:rsidP="00D873D4">
      <w:pPr>
        <w:spacing w:after="0" w:line="240" w:lineRule="auto"/>
      </w:pPr>
      <w:r>
        <w:separator/>
      </w:r>
    </w:p>
  </w:endnote>
  <w:endnote w:type="continuationSeparator" w:id="0">
    <w:p w14:paraId="2CB95BDB" w14:textId="77777777" w:rsidR="005101EE" w:rsidRDefault="005101EE" w:rsidP="00D8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1B753" w14:textId="77777777" w:rsidR="005101EE" w:rsidRDefault="005101EE" w:rsidP="00D873D4">
      <w:pPr>
        <w:spacing w:after="0" w:line="240" w:lineRule="auto"/>
      </w:pPr>
      <w:r>
        <w:separator/>
      </w:r>
    </w:p>
  </w:footnote>
  <w:footnote w:type="continuationSeparator" w:id="0">
    <w:p w14:paraId="2F0B44BF" w14:textId="77777777" w:rsidR="005101EE" w:rsidRDefault="005101EE" w:rsidP="00D8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48E"/>
    <w:multiLevelType w:val="hybridMultilevel"/>
    <w:tmpl w:val="D4204F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41"/>
    <w:multiLevelType w:val="hybridMultilevel"/>
    <w:tmpl w:val="8E247A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7EC"/>
    <w:multiLevelType w:val="hybridMultilevel"/>
    <w:tmpl w:val="B608F7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6483EE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522DF9"/>
    <w:multiLevelType w:val="hybridMultilevel"/>
    <w:tmpl w:val="D264C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A0C"/>
    <w:multiLevelType w:val="hybridMultilevel"/>
    <w:tmpl w:val="A672F1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004EE"/>
    <w:multiLevelType w:val="hybridMultilevel"/>
    <w:tmpl w:val="840076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800DB2"/>
    <w:multiLevelType w:val="hybridMultilevel"/>
    <w:tmpl w:val="5406E432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9016D5C"/>
    <w:multiLevelType w:val="hybridMultilevel"/>
    <w:tmpl w:val="EF58B3C0"/>
    <w:lvl w:ilvl="0" w:tplc="3A147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551D2"/>
    <w:multiLevelType w:val="hybridMultilevel"/>
    <w:tmpl w:val="491068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611A04"/>
    <w:multiLevelType w:val="hybridMultilevel"/>
    <w:tmpl w:val="099864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BE9914">
      <w:start w:val="1"/>
      <w:numFmt w:val="lowerLetter"/>
      <w:lvlText w:val="%3."/>
      <w:lvlJc w:val="left"/>
      <w:pPr>
        <w:tabs>
          <w:tab w:val="num" w:pos="2730"/>
        </w:tabs>
        <w:ind w:left="2730" w:hanging="93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5222231"/>
    <w:multiLevelType w:val="hybridMultilevel"/>
    <w:tmpl w:val="1C7291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94502"/>
    <w:multiLevelType w:val="hybridMultilevel"/>
    <w:tmpl w:val="47CAA3A2"/>
    <w:lvl w:ilvl="0" w:tplc="013CAF7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E4E3EA6"/>
    <w:multiLevelType w:val="hybridMultilevel"/>
    <w:tmpl w:val="4C5A8A4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4F1A23"/>
    <w:multiLevelType w:val="hybridMultilevel"/>
    <w:tmpl w:val="E24C0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01835"/>
    <w:multiLevelType w:val="hybridMultilevel"/>
    <w:tmpl w:val="A58204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112DC3"/>
    <w:multiLevelType w:val="hybridMultilevel"/>
    <w:tmpl w:val="7AF4533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C25089"/>
    <w:multiLevelType w:val="hybridMultilevel"/>
    <w:tmpl w:val="350ED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4183A"/>
    <w:multiLevelType w:val="hybridMultilevel"/>
    <w:tmpl w:val="7884D2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41FC3"/>
    <w:multiLevelType w:val="hybridMultilevel"/>
    <w:tmpl w:val="5FA21D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BA511C"/>
    <w:multiLevelType w:val="hybridMultilevel"/>
    <w:tmpl w:val="98B001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7745C31"/>
    <w:multiLevelType w:val="hybridMultilevel"/>
    <w:tmpl w:val="58F298C6"/>
    <w:lvl w:ilvl="0" w:tplc="CE960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8F40C84"/>
    <w:multiLevelType w:val="hybridMultilevel"/>
    <w:tmpl w:val="86EA2A44"/>
    <w:lvl w:ilvl="0" w:tplc="042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EC81C75"/>
    <w:multiLevelType w:val="hybridMultilevel"/>
    <w:tmpl w:val="D82E05DA"/>
    <w:lvl w:ilvl="0" w:tplc="042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6"/>
  </w:num>
  <w:num w:numId="12">
    <w:abstractNumId w:val="11"/>
  </w:num>
  <w:num w:numId="13">
    <w:abstractNumId w:val="1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3"/>
  </w:num>
  <w:num w:numId="18">
    <w:abstractNumId w:val="4"/>
  </w:num>
  <w:num w:numId="19">
    <w:abstractNumId w:val="0"/>
  </w:num>
  <w:num w:numId="20">
    <w:abstractNumId w:val="2"/>
  </w:num>
  <w:num w:numId="21">
    <w:abstractNumId w:val="7"/>
  </w:num>
  <w:num w:numId="22">
    <w:abstractNumId w:val="21"/>
  </w:num>
  <w:num w:numId="23">
    <w:abstractNumId w:val="4"/>
  </w:num>
  <w:num w:numId="24">
    <w:abstractNumId w:val="19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C0"/>
    <w:rsid w:val="00010AFD"/>
    <w:rsid w:val="00045D67"/>
    <w:rsid w:val="000548E8"/>
    <w:rsid w:val="000D19B1"/>
    <w:rsid w:val="0014086C"/>
    <w:rsid w:val="001708B9"/>
    <w:rsid w:val="00175579"/>
    <w:rsid w:val="001C1E20"/>
    <w:rsid w:val="001C35E2"/>
    <w:rsid w:val="002357F3"/>
    <w:rsid w:val="00240AC3"/>
    <w:rsid w:val="00242033"/>
    <w:rsid w:val="00287702"/>
    <w:rsid w:val="002C05B3"/>
    <w:rsid w:val="002E2140"/>
    <w:rsid w:val="002E6412"/>
    <w:rsid w:val="00305E4C"/>
    <w:rsid w:val="00337B3C"/>
    <w:rsid w:val="00361892"/>
    <w:rsid w:val="00410A7D"/>
    <w:rsid w:val="004760E4"/>
    <w:rsid w:val="00477129"/>
    <w:rsid w:val="004C6781"/>
    <w:rsid w:val="005101EE"/>
    <w:rsid w:val="0059089E"/>
    <w:rsid w:val="005D2163"/>
    <w:rsid w:val="0061079A"/>
    <w:rsid w:val="00611A3D"/>
    <w:rsid w:val="00617BC0"/>
    <w:rsid w:val="00622D60"/>
    <w:rsid w:val="0064335D"/>
    <w:rsid w:val="006505AA"/>
    <w:rsid w:val="006709FC"/>
    <w:rsid w:val="006A5820"/>
    <w:rsid w:val="006B6C11"/>
    <w:rsid w:val="006D1E0D"/>
    <w:rsid w:val="006E354C"/>
    <w:rsid w:val="007023D8"/>
    <w:rsid w:val="00761DA4"/>
    <w:rsid w:val="00780105"/>
    <w:rsid w:val="007E4E89"/>
    <w:rsid w:val="007F5C54"/>
    <w:rsid w:val="00945CA1"/>
    <w:rsid w:val="00951115"/>
    <w:rsid w:val="00961BD1"/>
    <w:rsid w:val="00962FFA"/>
    <w:rsid w:val="009A2FA2"/>
    <w:rsid w:val="009E6361"/>
    <w:rsid w:val="00A038FC"/>
    <w:rsid w:val="00A1209C"/>
    <w:rsid w:val="00A227D8"/>
    <w:rsid w:val="00A26D57"/>
    <w:rsid w:val="00A54B36"/>
    <w:rsid w:val="00A76EA1"/>
    <w:rsid w:val="00A94B43"/>
    <w:rsid w:val="00AA6825"/>
    <w:rsid w:val="00AD07B1"/>
    <w:rsid w:val="00AF1B58"/>
    <w:rsid w:val="00B56015"/>
    <w:rsid w:val="00B7110A"/>
    <w:rsid w:val="00C41447"/>
    <w:rsid w:val="00CD1489"/>
    <w:rsid w:val="00CE75BE"/>
    <w:rsid w:val="00D873D4"/>
    <w:rsid w:val="00E12706"/>
    <w:rsid w:val="00E365C3"/>
    <w:rsid w:val="00E51558"/>
    <w:rsid w:val="00E903FE"/>
    <w:rsid w:val="00E93CF6"/>
    <w:rsid w:val="00F53C1C"/>
    <w:rsid w:val="00F60C46"/>
    <w:rsid w:val="00F655E9"/>
    <w:rsid w:val="00F77008"/>
    <w:rsid w:val="00FC00E3"/>
    <w:rsid w:val="00F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2D5E"/>
  <w15:docId w15:val="{04F67A63-A1B8-4DA4-8376-B65D6AC1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7B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7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73D4"/>
  </w:style>
  <w:style w:type="paragraph" w:styleId="Noga">
    <w:name w:val="footer"/>
    <w:basedOn w:val="Navaden"/>
    <w:link w:val="NogaZnak"/>
    <w:uiPriority w:val="99"/>
    <w:unhideWhenUsed/>
    <w:rsid w:val="00D8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73D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5C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ivzetapisavaodstavka"/>
    <w:rsid w:val="00A5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Sneberje</dc:creator>
  <cp:lastModifiedBy>Uporabnik</cp:lastModifiedBy>
  <cp:revision>10</cp:revision>
  <cp:lastPrinted>2022-09-09T10:22:00Z</cp:lastPrinted>
  <dcterms:created xsi:type="dcterms:W3CDTF">2023-09-12T08:09:00Z</dcterms:created>
  <dcterms:modified xsi:type="dcterms:W3CDTF">2023-09-18T10:48:00Z</dcterms:modified>
</cp:coreProperties>
</file>